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03" w:rsidRPr="00447D03" w:rsidRDefault="00447D03" w:rsidP="00447D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Calibri" w:eastAsia="Times New Roman" w:hAnsi="Calibri" w:cs="Calibri"/>
          <w:noProof/>
          <w:color w:val="1F497D"/>
          <w:sz w:val="24"/>
          <w:szCs w:val="24"/>
          <w:lang w:eastAsia="sk-SK"/>
        </w:rPr>
        <w:drawing>
          <wp:inline distT="0" distB="0" distL="0" distR="0">
            <wp:extent cx="5760720" cy="62300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7D03">
        <w:rPr>
          <w:rFonts w:ascii="Calibri" w:eastAsia="Times New Roman" w:hAnsi="Calibri" w:cs="Calibri"/>
          <w:color w:val="1F497D"/>
          <w:sz w:val="24"/>
          <w:szCs w:val="24"/>
          <w:lang w:eastAsia="sk-SK"/>
        </w:rPr>
        <w:br/>
      </w:r>
    </w:p>
    <w:p w:rsidR="009545FE" w:rsidRPr="00501D7D" w:rsidRDefault="009545FE" w:rsidP="004253EF">
      <w:pPr>
        <w:spacing w:after="0" w:line="240" w:lineRule="auto"/>
        <w:rPr>
          <w:sz w:val="24"/>
          <w:szCs w:val="24"/>
        </w:rPr>
      </w:pPr>
    </w:p>
    <w:p w:rsidR="00502ACD" w:rsidRPr="00501D7D" w:rsidRDefault="004253EF" w:rsidP="004253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1D7D">
        <w:rPr>
          <w:rFonts w:ascii="Arial" w:hAnsi="Arial" w:cs="Arial"/>
          <w:b/>
          <w:bCs/>
          <w:sz w:val="24"/>
          <w:szCs w:val="24"/>
        </w:rPr>
        <w:t>Názov</w:t>
      </w:r>
      <w:r w:rsidR="00502ACD" w:rsidRPr="00501D7D">
        <w:rPr>
          <w:rFonts w:ascii="Arial" w:hAnsi="Arial" w:cs="Arial"/>
          <w:b/>
          <w:bCs/>
          <w:sz w:val="24"/>
          <w:szCs w:val="24"/>
        </w:rPr>
        <w:t xml:space="preserve"> projektu:</w:t>
      </w:r>
      <w:r w:rsidR="00502ACD" w:rsidRPr="00501D7D">
        <w:rPr>
          <w:rFonts w:ascii="Arial" w:hAnsi="Arial" w:cs="Arial"/>
          <w:sz w:val="24"/>
          <w:szCs w:val="24"/>
        </w:rPr>
        <w:t xml:space="preserve"> </w:t>
      </w:r>
      <w:r w:rsidR="008A346D">
        <w:rPr>
          <w:rFonts w:ascii="Arial" w:hAnsi="Arial" w:cs="Arial"/>
          <w:sz w:val="24"/>
          <w:szCs w:val="24"/>
        </w:rPr>
        <w:t>B</w:t>
      </w:r>
      <w:r w:rsidR="008A346D" w:rsidRPr="008A346D">
        <w:rPr>
          <w:rFonts w:ascii="Arial" w:hAnsi="Arial" w:cs="Arial"/>
          <w:sz w:val="24"/>
          <w:szCs w:val="24"/>
        </w:rPr>
        <w:t xml:space="preserve">udovanie bezplatnej Wifi siete v obci </w:t>
      </w:r>
      <w:r w:rsidR="00EB0EE3">
        <w:rPr>
          <w:rFonts w:ascii="Arial" w:hAnsi="Arial" w:cs="Arial"/>
          <w:sz w:val="24"/>
          <w:szCs w:val="24"/>
        </w:rPr>
        <w:t>Kamenný Most</w:t>
      </w:r>
    </w:p>
    <w:p w:rsidR="00502ACD" w:rsidRPr="00501D7D" w:rsidRDefault="00502ACD" w:rsidP="004253E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01D7D">
        <w:rPr>
          <w:rFonts w:ascii="Arial" w:hAnsi="Arial" w:cs="Arial"/>
          <w:b/>
          <w:bCs/>
          <w:sz w:val="24"/>
          <w:szCs w:val="24"/>
        </w:rPr>
        <w:t>ITMS2014+:</w:t>
      </w:r>
      <w:r w:rsidR="00131149">
        <w:rPr>
          <w:rFonts w:ascii="Arial" w:hAnsi="Arial" w:cs="Arial"/>
          <w:b/>
          <w:bCs/>
          <w:sz w:val="24"/>
          <w:szCs w:val="24"/>
        </w:rPr>
        <w:t xml:space="preserve"> </w:t>
      </w:r>
      <w:r w:rsidR="00131149" w:rsidRPr="00131149">
        <w:rPr>
          <w:rFonts w:ascii="Arial" w:hAnsi="Arial" w:cs="Arial"/>
          <w:sz w:val="24"/>
          <w:szCs w:val="24"/>
        </w:rPr>
        <w:t>31107</w:t>
      </w:r>
      <w:r w:rsidR="00EB0EE3">
        <w:rPr>
          <w:rFonts w:ascii="Arial" w:hAnsi="Arial" w:cs="Arial"/>
          <w:sz w:val="24"/>
          <w:szCs w:val="24"/>
        </w:rPr>
        <w:t>1V315</w:t>
      </w:r>
    </w:p>
    <w:p w:rsidR="00502ACD" w:rsidRPr="00501D7D" w:rsidRDefault="00502ACD" w:rsidP="004253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1D7D">
        <w:rPr>
          <w:rFonts w:ascii="Arial" w:hAnsi="Arial" w:cs="Arial"/>
          <w:b/>
          <w:bCs/>
          <w:sz w:val="24"/>
          <w:szCs w:val="24"/>
        </w:rPr>
        <w:t>Operačný program:</w:t>
      </w:r>
      <w:r w:rsidRPr="00501D7D">
        <w:rPr>
          <w:rFonts w:ascii="Arial" w:hAnsi="Arial" w:cs="Arial"/>
          <w:sz w:val="24"/>
          <w:szCs w:val="24"/>
        </w:rPr>
        <w:t xml:space="preserve"> Integrovaná infraštruktúra</w:t>
      </w:r>
    </w:p>
    <w:p w:rsidR="004253EF" w:rsidRPr="00501D7D" w:rsidRDefault="004253EF" w:rsidP="004253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1D7D">
        <w:rPr>
          <w:rFonts w:ascii="Arial" w:hAnsi="Arial" w:cs="Arial"/>
          <w:b/>
          <w:bCs/>
          <w:sz w:val="24"/>
          <w:szCs w:val="24"/>
        </w:rPr>
        <w:t>Prioritná os:</w:t>
      </w:r>
      <w:r w:rsidRPr="00501D7D">
        <w:rPr>
          <w:rFonts w:ascii="Arial" w:hAnsi="Arial" w:cs="Arial"/>
          <w:sz w:val="24"/>
          <w:szCs w:val="24"/>
        </w:rPr>
        <w:t xml:space="preserve"> 7. Informačná spoločnosť</w:t>
      </w:r>
    </w:p>
    <w:p w:rsidR="004253EF" w:rsidRPr="00501D7D" w:rsidRDefault="004253EF" w:rsidP="004253E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01D7D">
        <w:rPr>
          <w:rFonts w:ascii="Arial" w:hAnsi="Arial" w:cs="Arial"/>
          <w:b/>
          <w:bCs/>
          <w:sz w:val="24"/>
          <w:szCs w:val="24"/>
        </w:rPr>
        <w:t>Špecifický cieľ:</w:t>
      </w:r>
      <w:r w:rsidRPr="00501D7D">
        <w:rPr>
          <w:rFonts w:ascii="Arial" w:hAnsi="Arial" w:cs="Arial"/>
          <w:sz w:val="24"/>
          <w:szCs w:val="24"/>
        </w:rPr>
        <w:t xml:space="preserve"> 7.1 zvýšenie pokrytia širokopásmovým internetom / NGN</w:t>
      </w:r>
    </w:p>
    <w:p w:rsidR="004253EF" w:rsidRPr="00501D7D" w:rsidRDefault="004253EF" w:rsidP="004253E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53EF" w:rsidRPr="00447D03" w:rsidRDefault="00501D7D" w:rsidP="00447D03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501D7D">
        <w:rPr>
          <w:rFonts w:ascii="Arial" w:hAnsi="Arial" w:cs="Arial"/>
          <w:b/>
          <w:bCs/>
          <w:sz w:val="24"/>
          <w:szCs w:val="24"/>
        </w:rPr>
        <w:t>Prijímateľ</w:t>
      </w:r>
      <w:r w:rsidR="004253EF" w:rsidRPr="00501D7D">
        <w:rPr>
          <w:rFonts w:ascii="Arial" w:hAnsi="Arial" w:cs="Arial"/>
          <w:b/>
          <w:bCs/>
          <w:sz w:val="24"/>
          <w:szCs w:val="24"/>
        </w:rPr>
        <w:t>:</w:t>
      </w:r>
      <w:r w:rsidR="004253EF" w:rsidRPr="00501D7D">
        <w:rPr>
          <w:rFonts w:ascii="Arial" w:hAnsi="Arial" w:cs="Arial"/>
          <w:sz w:val="24"/>
          <w:szCs w:val="24"/>
        </w:rPr>
        <w:t xml:space="preserve"> </w:t>
      </w:r>
      <w:r w:rsidR="00131149">
        <w:rPr>
          <w:rFonts w:ascii="Arial" w:hAnsi="Arial" w:cs="Arial"/>
          <w:sz w:val="24"/>
          <w:szCs w:val="24"/>
        </w:rPr>
        <w:t>O</w:t>
      </w:r>
      <w:r w:rsidR="004253EF" w:rsidRPr="00501D7D">
        <w:rPr>
          <w:rFonts w:ascii="Arial" w:hAnsi="Arial" w:cs="Arial"/>
          <w:sz w:val="24"/>
          <w:szCs w:val="24"/>
        </w:rPr>
        <w:t xml:space="preserve">bec </w:t>
      </w:r>
      <w:r w:rsidR="00EB0EE3">
        <w:rPr>
          <w:rFonts w:ascii="Arial" w:hAnsi="Arial" w:cs="Arial"/>
          <w:sz w:val="24"/>
          <w:szCs w:val="24"/>
        </w:rPr>
        <w:t>Kamenný Most</w:t>
      </w:r>
      <w:r w:rsidR="00447D03">
        <w:rPr>
          <w:rFonts w:ascii="Arial" w:hAnsi="Arial" w:cs="Arial"/>
          <w:sz w:val="24"/>
          <w:szCs w:val="24"/>
        </w:rPr>
        <w:t xml:space="preserve">, </w:t>
      </w:r>
      <w:r w:rsidR="00447D03" w:rsidRPr="00447D03">
        <w:rPr>
          <w:rFonts w:ascii="Arial" w:hAnsi="Arial" w:cs="Arial"/>
          <w:sz w:val="24"/>
          <w:szCs w:val="24"/>
        </w:rPr>
        <w:t>Kamenný Most č. 29, 943 58 Kamenný Most</w:t>
      </w:r>
    </w:p>
    <w:p w:rsidR="004253EF" w:rsidRPr="00501D7D" w:rsidRDefault="004253EF" w:rsidP="004253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1D7D">
        <w:rPr>
          <w:rFonts w:ascii="Arial" w:hAnsi="Arial" w:cs="Arial"/>
          <w:b/>
          <w:bCs/>
          <w:sz w:val="24"/>
          <w:szCs w:val="24"/>
        </w:rPr>
        <w:t>Miesto realizácie:</w:t>
      </w:r>
      <w:r w:rsidRPr="00501D7D">
        <w:rPr>
          <w:rFonts w:ascii="Arial" w:hAnsi="Arial" w:cs="Arial"/>
          <w:sz w:val="24"/>
          <w:szCs w:val="24"/>
        </w:rPr>
        <w:t xml:space="preserve"> Obec </w:t>
      </w:r>
      <w:r w:rsidR="00EB0EE3">
        <w:rPr>
          <w:rFonts w:ascii="Arial" w:hAnsi="Arial" w:cs="Arial"/>
          <w:sz w:val="24"/>
          <w:szCs w:val="24"/>
        </w:rPr>
        <w:t>Kamenný Most</w:t>
      </w:r>
    </w:p>
    <w:p w:rsidR="004253EF" w:rsidRPr="00501D7D" w:rsidRDefault="004253EF" w:rsidP="004253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1D7D">
        <w:rPr>
          <w:rFonts w:ascii="Arial" w:hAnsi="Arial" w:cs="Arial"/>
          <w:b/>
          <w:bCs/>
          <w:sz w:val="24"/>
          <w:szCs w:val="24"/>
        </w:rPr>
        <w:t>Výška nenávratného príspevku:</w:t>
      </w:r>
      <w:r w:rsidRPr="00501D7D">
        <w:rPr>
          <w:rFonts w:ascii="Arial" w:hAnsi="Arial" w:cs="Arial"/>
          <w:sz w:val="24"/>
          <w:szCs w:val="24"/>
        </w:rPr>
        <w:t xml:space="preserve"> </w:t>
      </w:r>
      <w:r w:rsidR="00EB0EE3">
        <w:rPr>
          <w:rFonts w:ascii="Arial" w:hAnsi="Arial" w:cs="Arial"/>
          <w:sz w:val="24"/>
          <w:szCs w:val="24"/>
        </w:rPr>
        <w:t>11 400,00</w:t>
      </w:r>
      <w:r w:rsidR="008A346D">
        <w:rPr>
          <w:rFonts w:ascii="Arial" w:hAnsi="Arial" w:cs="Arial"/>
          <w:sz w:val="24"/>
          <w:szCs w:val="24"/>
        </w:rPr>
        <w:t xml:space="preserve"> </w:t>
      </w:r>
      <w:r w:rsidRPr="00501D7D">
        <w:rPr>
          <w:rFonts w:ascii="Arial" w:hAnsi="Arial" w:cs="Arial"/>
          <w:sz w:val="24"/>
          <w:szCs w:val="24"/>
        </w:rPr>
        <w:t>€</w:t>
      </w:r>
    </w:p>
    <w:p w:rsidR="004253EF" w:rsidRPr="00501D7D" w:rsidRDefault="004253EF" w:rsidP="004253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53EF" w:rsidRPr="00501D7D" w:rsidRDefault="004253EF" w:rsidP="004253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1D7D">
        <w:rPr>
          <w:rFonts w:ascii="Arial" w:hAnsi="Arial" w:cs="Arial"/>
          <w:sz w:val="24"/>
          <w:szCs w:val="24"/>
        </w:rPr>
        <w:t>Stručný opis projektu: Hlavným cieľom projektu je zvýšenie dostupnosti širokopásmového internetu v obci prostredníctvom vybudovania bezplatných WiFi zón. Vybudovanie WiFi prístupových bodov na verejne dostupných priestranstvách poskytne bezplatné pripojenie všetkým občanom a návštevníkom obce k širokopásmovému internetu o minimálnej rýchlosti</w:t>
      </w:r>
    </w:p>
    <w:p w:rsidR="004253EF" w:rsidRPr="00501D7D" w:rsidRDefault="004253EF" w:rsidP="004253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1D7D">
        <w:rPr>
          <w:rFonts w:ascii="Arial" w:hAnsi="Arial" w:cs="Arial"/>
          <w:sz w:val="24"/>
          <w:szCs w:val="24"/>
        </w:rPr>
        <w:t>30 Mbit/s.</w:t>
      </w:r>
    </w:p>
    <w:p w:rsidR="004253EF" w:rsidRPr="00501D7D" w:rsidRDefault="004253EF" w:rsidP="004253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3EFF" w:rsidRDefault="00733EFF" w:rsidP="00733EF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Prístupový bod: </w:t>
      </w:r>
      <w:r w:rsidRPr="00733EFF">
        <w:rPr>
          <w:rFonts w:ascii="Arial" w:hAnsi="Arial" w:cs="Arial"/>
          <w:sz w:val="24"/>
          <w:szCs w:val="24"/>
        </w:rPr>
        <w:t xml:space="preserve"> </w:t>
      </w:r>
    </w:p>
    <w:p w:rsidR="00EB0EE3" w:rsidRPr="00EB0EE3" w:rsidRDefault="00EB0EE3" w:rsidP="00EB0E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0EE3">
        <w:rPr>
          <w:rFonts w:ascii="Arial" w:hAnsi="Arial" w:cs="Arial"/>
          <w:sz w:val="24"/>
          <w:szCs w:val="24"/>
        </w:rPr>
        <w:t>1. Obecný úrad a javisko -  2x externý AP, 1x interný AP </w:t>
      </w:r>
    </w:p>
    <w:p w:rsidR="00EB0EE3" w:rsidRPr="00EB0EE3" w:rsidRDefault="00EB0EE3" w:rsidP="00EB0E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0EE3">
        <w:rPr>
          <w:rFonts w:ascii="Arial" w:hAnsi="Arial" w:cs="Arial"/>
          <w:sz w:val="24"/>
          <w:szCs w:val="24"/>
        </w:rPr>
        <w:t xml:space="preserve">2. Kultúrny dom a materská škôlka </w:t>
      </w:r>
      <w:r>
        <w:rPr>
          <w:rFonts w:ascii="Arial" w:hAnsi="Arial" w:cs="Arial"/>
          <w:sz w:val="24"/>
          <w:szCs w:val="24"/>
        </w:rPr>
        <w:t>-</w:t>
      </w:r>
      <w:r w:rsidRPr="00EB0EE3">
        <w:rPr>
          <w:rFonts w:ascii="Arial" w:hAnsi="Arial" w:cs="Arial"/>
          <w:sz w:val="24"/>
          <w:szCs w:val="24"/>
        </w:rPr>
        <w:t xml:space="preserve"> 1x externý AP, 1x interný AP</w:t>
      </w:r>
    </w:p>
    <w:p w:rsidR="00EB0EE3" w:rsidRPr="00EB0EE3" w:rsidRDefault="00EB0EE3" w:rsidP="00EB0E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0EE3">
        <w:rPr>
          <w:rFonts w:ascii="Arial" w:hAnsi="Arial" w:cs="Arial"/>
          <w:sz w:val="24"/>
          <w:szCs w:val="24"/>
        </w:rPr>
        <w:t xml:space="preserve">3. Detské ihrisko a hasičská zbrojnica </w:t>
      </w:r>
      <w:r>
        <w:rPr>
          <w:rFonts w:ascii="Arial" w:hAnsi="Arial" w:cs="Arial"/>
          <w:sz w:val="24"/>
          <w:szCs w:val="24"/>
        </w:rPr>
        <w:t xml:space="preserve">- </w:t>
      </w:r>
      <w:r w:rsidRPr="00EB0EE3">
        <w:rPr>
          <w:rFonts w:ascii="Arial" w:hAnsi="Arial" w:cs="Arial"/>
          <w:sz w:val="24"/>
          <w:szCs w:val="24"/>
        </w:rPr>
        <w:t>1x externý AP</w:t>
      </w:r>
    </w:p>
    <w:p w:rsidR="00EB0EE3" w:rsidRPr="00EB0EE3" w:rsidRDefault="001A47C9" w:rsidP="00EB0EE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4. </w:t>
      </w:r>
      <w:r w:rsidRPr="001A47C9">
        <w:rPr>
          <w:rFonts w:ascii="Arial" w:hAnsi="Arial" w:cs="Arial"/>
          <w:sz w:val="24"/>
          <w:szCs w:val="24"/>
        </w:rPr>
        <w:t>Slovenská pošta, parkovisko pred pohostinstvom Kotra</w:t>
      </w:r>
      <w:r w:rsidRPr="00EB0EE3">
        <w:rPr>
          <w:rFonts w:ascii="Arial" w:hAnsi="Arial" w:cs="Arial"/>
          <w:sz w:val="24"/>
          <w:szCs w:val="24"/>
        </w:rPr>
        <w:t xml:space="preserve"> </w:t>
      </w:r>
      <w:r w:rsidR="00EB0EE3" w:rsidRPr="00EB0EE3">
        <w:rPr>
          <w:rFonts w:ascii="Arial" w:hAnsi="Arial" w:cs="Arial"/>
          <w:sz w:val="24"/>
          <w:szCs w:val="24"/>
        </w:rPr>
        <w:t>- 1x externý AP</w:t>
      </w:r>
    </w:p>
    <w:p w:rsidR="00733EFF" w:rsidRDefault="00EB0EE3" w:rsidP="00EB0EE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0EE3">
        <w:rPr>
          <w:rFonts w:ascii="Arial" w:hAnsi="Arial" w:cs="Arial"/>
          <w:sz w:val="24"/>
          <w:szCs w:val="24"/>
        </w:rPr>
        <w:t xml:space="preserve">5. Obecný dom </w:t>
      </w:r>
      <w:bookmarkStart w:id="0" w:name="_GoBack"/>
      <w:bookmarkEnd w:id="0"/>
      <w:r w:rsidRPr="00EB0EE3">
        <w:rPr>
          <w:rFonts w:ascii="Arial" w:hAnsi="Arial" w:cs="Arial"/>
          <w:sz w:val="24"/>
          <w:szCs w:val="24"/>
        </w:rPr>
        <w:t>- 1x externý AP, 1x interný AP</w:t>
      </w:r>
    </w:p>
    <w:p w:rsidR="00EB0EE3" w:rsidRPr="00501D7D" w:rsidRDefault="00EB0EE3" w:rsidP="00EB0EE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1A47C9" w:rsidRPr="00501D7D" w:rsidRDefault="004253EF" w:rsidP="001A47C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1D7D">
        <w:rPr>
          <w:rStyle w:val="Siln"/>
          <w:rFonts w:ascii="Arial" w:hAnsi="Arial" w:cs="Arial"/>
          <w:color w:val="000000"/>
          <w:sz w:val="24"/>
          <w:szCs w:val="24"/>
        </w:rPr>
        <w:t>Aktuálny stav realizácie projektu:</w:t>
      </w:r>
      <w:r w:rsidRPr="00501D7D">
        <w:rPr>
          <w:rFonts w:ascii="Arial" w:hAnsi="Arial" w:cs="Arial"/>
          <w:color w:val="000000"/>
          <w:sz w:val="24"/>
          <w:szCs w:val="24"/>
        </w:rPr>
        <w:t> </w:t>
      </w:r>
      <w:r w:rsidR="001A47C9">
        <w:rPr>
          <w:rFonts w:ascii="Arial" w:hAnsi="Arial" w:cs="Arial"/>
          <w:color w:val="000000"/>
          <w:sz w:val="24"/>
          <w:szCs w:val="24"/>
        </w:rPr>
        <w:t xml:space="preserve">Projekt </w:t>
      </w:r>
      <w:r w:rsidR="001A47C9">
        <w:rPr>
          <w:rFonts w:ascii="Arial" w:hAnsi="Arial" w:cs="Arial"/>
          <w:sz w:val="24"/>
          <w:szCs w:val="24"/>
        </w:rPr>
        <w:t>B</w:t>
      </w:r>
      <w:r w:rsidR="001A47C9" w:rsidRPr="008A346D">
        <w:rPr>
          <w:rFonts w:ascii="Arial" w:hAnsi="Arial" w:cs="Arial"/>
          <w:sz w:val="24"/>
          <w:szCs w:val="24"/>
        </w:rPr>
        <w:t xml:space="preserve">udovanie bezplatnej Wifi siete v obci </w:t>
      </w:r>
      <w:r w:rsidR="001A47C9">
        <w:rPr>
          <w:rFonts w:ascii="Arial" w:hAnsi="Arial" w:cs="Arial"/>
          <w:sz w:val="24"/>
          <w:szCs w:val="24"/>
        </w:rPr>
        <w:t xml:space="preserve">Kamenný Most </w:t>
      </w:r>
      <w:r w:rsidR="001A47C9">
        <w:rPr>
          <w:rFonts w:ascii="Arial" w:hAnsi="Arial" w:cs="Arial"/>
          <w:color w:val="000000"/>
          <w:sz w:val="24"/>
          <w:szCs w:val="24"/>
        </w:rPr>
        <w:t>je zrealizovaný v súlade so Zmluvou o NFP.</w:t>
      </w:r>
    </w:p>
    <w:p w:rsidR="004253EF" w:rsidRPr="00501D7D" w:rsidRDefault="004253EF" w:rsidP="00501D7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253EF" w:rsidRPr="00501D7D" w:rsidRDefault="004253EF" w:rsidP="004253E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4253EF" w:rsidRPr="00501D7D" w:rsidRDefault="004253EF" w:rsidP="004253EF">
      <w:pPr>
        <w:spacing w:after="0" w:line="240" w:lineRule="auto"/>
        <w:rPr>
          <w:rStyle w:val="Siln"/>
          <w:rFonts w:ascii="Arial" w:hAnsi="Arial" w:cs="Arial"/>
          <w:color w:val="000000"/>
          <w:sz w:val="24"/>
          <w:szCs w:val="24"/>
        </w:rPr>
      </w:pPr>
      <w:r w:rsidRPr="00501D7D">
        <w:rPr>
          <w:rStyle w:val="Siln"/>
          <w:rFonts w:ascii="Arial" w:hAnsi="Arial" w:cs="Arial"/>
          <w:color w:val="000000"/>
          <w:sz w:val="24"/>
          <w:szCs w:val="24"/>
        </w:rPr>
        <w:t>Informácie o Operačnom programe Integrovaná infraštruktúra</w:t>
      </w:r>
      <w:r w:rsidR="00447D03">
        <w:rPr>
          <w:rStyle w:val="Siln"/>
          <w:rFonts w:ascii="Arial" w:hAnsi="Arial" w:cs="Arial"/>
          <w:color w:val="000000"/>
          <w:sz w:val="24"/>
          <w:szCs w:val="24"/>
        </w:rPr>
        <w:t xml:space="preserve"> 2014 - 2020</w:t>
      </w:r>
      <w:r w:rsidRPr="00501D7D">
        <w:rPr>
          <w:rStyle w:val="Siln"/>
          <w:rFonts w:ascii="Arial" w:hAnsi="Arial" w:cs="Arial"/>
          <w:color w:val="000000"/>
          <w:sz w:val="24"/>
          <w:szCs w:val="24"/>
        </w:rPr>
        <w:t xml:space="preserve"> nájdete na </w:t>
      </w:r>
      <w:hyperlink r:id="rId5" w:history="1">
        <w:r w:rsidRPr="00501D7D">
          <w:rPr>
            <w:rStyle w:val="Hypertextovprepojenie"/>
            <w:rFonts w:ascii="Arial" w:hAnsi="Arial" w:cs="Arial"/>
            <w:b/>
            <w:bCs/>
            <w:color w:val="0056B0"/>
            <w:sz w:val="24"/>
            <w:szCs w:val="24"/>
          </w:rPr>
          <w:t>www.opii.gov.sk</w:t>
        </w:r>
      </w:hyperlink>
    </w:p>
    <w:p w:rsidR="004253EF" w:rsidRPr="00501D7D" w:rsidRDefault="004253EF" w:rsidP="004253EF">
      <w:pPr>
        <w:spacing w:after="0" w:line="240" w:lineRule="auto"/>
        <w:rPr>
          <w:rStyle w:val="Siln"/>
          <w:rFonts w:ascii="Arial" w:hAnsi="Arial" w:cs="Arial"/>
          <w:color w:val="000000"/>
          <w:sz w:val="24"/>
          <w:szCs w:val="24"/>
        </w:rPr>
      </w:pPr>
    </w:p>
    <w:p w:rsidR="004253EF" w:rsidRPr="00501D7D" w:rsidRDefault="004253EF" w:rsidP="004253EF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01D7D">
        <w:rPr>
          <w:rStyle w:val="Siln"/>
          <w:rFonts w:ascii="Arial" w:hAnsi="Arial" w:cs="Arial"/>
          <w:color w:val="000000"/>
          <w:sz w:val="24"/>
          <w:szCs w:val="24"/>
        </w:rPr>
        <w:t>Riadiaci orgán:</w:t>
      </w:r>
      <w:r w:rsidRPr="00501D7D">
        <w:rPr>
          <w:rFonts w:ascii="Arial" w:hAnsi="Arial" w:cs="Arial"/>
          <w:color w:val="000000"/>
          <w:sz w:val="24"/>
          <w:szCs w:val="24"/>
        </w:rPr>
        <w:t> </w:t>
      </w:r>
      <w:hyperlink r:id="rId6" w:history="1">
        <w:r w:rsidRPr="00501D7D">
          <w:rPr>
            <w:rStyle w:val="Hypertextovprepojenie"/>
            <w:rFonts w:ascii="Arial" w:hAnsi="Arial" w:cs="Arial"/>
            <w:color w:val="0056B0"/>
            <w:sz w:val="24"/>
            <w:szCs w:val="24"/>
          </w:rPr>
          <w:t>www.mindop.sk</w:t>
        </w:r>
      </w:hyperlink>
      <w:r w:rsidRPr="00501D7D">
        <w:rPr>
          <w:rFonts w:ascii="Arial" w:hAnsi="Arial" w:cs="Arial"/>
          <w:color w:val="000000"/>
          <w:sz w:val="24"/>
          <w:szCs w:val="24"/>
        </w:rPr>
        <w:br/>
      </w:r>
      <w:r w:rsidRPr="00501D7D">
        <w:rPr>
          <w:rStyle w:val="Siln"/>
          <w:rFonts w:ascii="Arial" w:hAnsi="Arial" w:cs="Arial"/>
          <w:color w:val="000000"/>
          <w:sz w:val="24"/>
          <w:szCs w:val="24"/>
        </w:rPr>
        <w:t>Centrálny koordinačný orgán:</w:t>
      </w:r>
      <w:r w:rsidRPr="00501D7D">
        <w:rPr>
          <w:rFonts w:ascii="Arial" w:hAnsi="Arial" w:cs="Arial"/>
          <w:color w:val="000000"/>
          <w:sz w:val="24"/>
          <w:szCs w:val="24"/>
        </w:rPr>
        <w:t> </w:t>
      </w:r>
      <w:hyperlink r:id="rId7" w:history="1">
        <w:r w:rsidRPr="00501D7D">
          <w:rPr>
            <w:rStyle w:val="Hypertextovprepojenie"/>
            <w:rFonts w:ascii="Arial" w:hAnsi="Arial" w:cs="Arial"/>
            <w:color w:val="0056B0"/>
            <w:sz w:val="24"/>
            <w:szCs w:val="24"/>
          </w:rPr>
          <w:t>www.eufondy.sk</w:t>
        </w:r>
      </w:hyperlink>
    </w:p>
    <w:p w:rsidR="004253EF" w:rsidRPr="00501D7D" w:rsidRDefault="004253EF" w:rsidP="004253EF">
      <w:pPr>
        <w:spacing w:after="0" w:line="240" w:lineRule="auto"/>
        <w:rPr>
          <w:sz w:val="24"/>
          <w:szCs w:val="24"/>
        </w:rPr>
      </w:pPr>
    </w:p>
    <w:sectPr w:rsidR="004253EF" w:rsidRPr="00501D7D" w:rsidSect="009D78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E2185"/>
    <w:rsid w:val="00046285"/>
    <w:rsid w:val="00131149"/>
    <w:rsid w:val="001A47C9"/>
    <w:rsid w:val="001F69CD"/>
    <w:rsid w:val="004253EF"/>
    <w:rsid w:val="00447D03"/>
    <w:rsid w:val="004E2185"/>
    <w:rsid w:val="00501D7D"/>
    <w:rsid w:val="00502ACD"/>
    <w:rsid w:val="00733EFF"/>
    <w:rsid w:val="008A346D"/>
    <w:rsid w:val="009545FE"/>
    <w:rsid w:val="009D78EA"/>
    <w:rsid w:val="00B438FD"/>
    <w:rsid w:val="00E45D60"/>
    <w:rsid w:val="00EB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D78E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02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02ACD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4253E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7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7D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ufondy.s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ndop.sk/" TargetMode="External"/><Relationship Id="rId5" Type="http://schemas.openxmlformats.org/officeDocument/2006/relationships/hyperlink" Target="http://www.opii.gov.sk/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Rudasova</cp:lastModifiedBy>
  <cp:revision>2</cp:revision>
  <dcterms:created xsi:type="dcterms:W3CDTF">2022-02-22T10:16:00Z</dcterms:created>
  <dcterms:modified xsi:type="dcterms:W3CDTF">2022-02-22T10:16:00Z</dcterms:modified>
</cp:coreProperties>
</file>